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13" w:rsidRDefault="007C7A07">
      <w:pPr>
        <w:adjustRightInd w:val="0"/>
        <w:snapToGrid w:val="0"/>
        <w:rPr>
          <w:szCs w:val="32"/>
        </w:rPr>
      </w:pPr>
      <w:r>
        <w:rPr>
          <w:rFonts w:ascii="黑体" w:eastAsia="黑体" w:hAnsi="黑体"/>
          <w:szCs w:val="32"/>
        </w:rPr>
        <w:t>附件1</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trPr>
          <w:trHeight w:val="680"/>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02413" w:rsidRDefault="00DE0C0E" w:rsidP="00E571D1">
            <w:pPr>
              <w:adjustRightInd w:val="0"/>
              <w:snapToGrid w:val="0"/>
              <w:jc w:val="center"/>
              <w:rPr>
                <w:rFonts w:ascii="宋体" w:eastAsia="宋体" w:hAnsi="宋体"/>
                <w:sz w:val="21"/>
                <w:szCs w:val="21"/>
              </w:rPr>
            </w:pPr>
            <w:r w:rsidRPr="00DE0C0E">
              <w:rPr>
                <w:rFonts w:ascii="宋体" w:eastAsia="宋体" w:hAnsi="宋体" w:hint="eastAsia"/>
                <w:sz w:val="21"/>
                <w:szCs w:val="21"/>
              </w:rPr>
              <w:t>岳阳高新技术产业园区调区扩区规划环境影响</w:t>
            </w:r>
            <w:r w:rsidR="006957E2" w:rsidRPr="006957E2">
              <w:rPr>
                <w:rFonts w:ascii="宋体" w:eastAsia="宋体" w:hAnsi="宋体" w:hint="eastAsia"/>
                <w:sz w:val="21"/>
                <w:szCs w:val="21"/>
              </w:rPr>
              <w:t>评价</w:t>
            </w:r>
          </w:p>
        </w:tc>
      </w:tr>
      <w:tr w:rsidR="00F02413">
        <w:trPr>
          <w:trHeight w:val="680"/>
        </w:trPr>
        <w:tc>
          <w:tcPr>
            <w:tcW w:w="9060" w:type="dxa"/>
            <w:gridSpan w:val="3"/>
            <w:vAlign w:val="center"/>
          </w:tcPr>
          <w:p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trPr>
          <w:trHeight w:val="8601"/>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02413" w:rsidRPr="00466ED9" w:rsidRDefault="00F02413">
            <w:pPr>
              <w:adjustRightInd w:val="0"/>
              <w:snapToGrid w:val="0"/>
              <w:rPr>
                <w:rFonts w:eastAsia="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Pr="009E25B2"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7F5F8D" w:rsidRDefault="007F5F8D">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hint="eastAsia"/>
                <w:sz w:val="21"/>
                <w:szCs w:val="21"/>
              </w:rPr>
            </w:pPr>
            <w:bookmarkStart w:id="0" w:name="_GoBack"/>
            <w:bookmarkEnd w:id="0"/>
          </w:p>
          <w:p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trPr>
          <w:trHeight w:val="680"/>
        </w:trPr>
        <w:tc>
          <w:tcPr>
            <w:tcW w:w="9060" w:type="dxa"/>
            <w:gridSpan w:val="3"/>
            <w:vAlign w:val="center"/>
          </w:tcPr>
          <w:p w:rsidR="00F02413" w:rsidRDefault="007C7A07">
            <w:pPr>
              <w:adjustRightInd w:val="0"/>
              <w:snapToGrid w:val="0"/>
              <w:rPr>
                <w:rFonts w:ascii="黑体" w:eastAsia="黑体" w:hAnsi="黑体"/>
                <w:sz w:val="21"/>
                <w:szCs w:val="21"/>
              </w:rPr>
            </w:pPr>
            <w:r>
              <w:rPr>
                <w:rFonts w:ascii="黑体" w:eastAsia="黑体" w:hAnsi="黑体"/>
                <w:sz w:val="21"/>
                <w:szCs w:val="21"/>
              </w:rPr>
              <w:t>二、本页为公众信息</w:t>
            </w:r>
          </w:p>
        </w:tc>
      </w:tr>
      <w:tr w:rsidR="00F02413">
        <w:trPr>
          <w:trHeight w:val="680"/>
        </w:trPr>
        <w:tc>
          <w:tcPr>
            <w:tcW w:w="9060" w:type="dxa"/>
            <w:gridSpan w:val="3"/>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97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85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trPr>
          <w:trHeight w:val="1487"/>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trPr>
          <w:trHeight w:val="680"/>
        </w:trPr>
        <w:tc>
          <w:tcPr>
            <w:tcW w:w="9060" w:type="dxa"/>
            <w:gridSpan w:val="3"/>
            <w:vAlign w:val="center"/>
          </w:tcPr>
          <w:p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1221"/>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99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02413" w:rsidRDefault="007C7A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2413">
        <w:trPr>
          <w:trHeight w:val="2521"/>
        </w:trPr>
        <w:tc>
          <w:tcPr>
            <w:tcW w:w="9060" w:type="dxa"/>
            <w:gridSpan w:val="3"/>
            <w:vAlign w:val="center"/>
          </w:tcPr>
          <w:p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4D" w:rsidRDefault="006C5A4D" w:rsidP="000213A8">
      <w:r>
        <w:separator/>
      </w:r>
    </w:p>
  </w:endnote>
  <w:endnote w:type="continuationSeparator" w:id="0">
    <w:p w:rsidR="006C5A4D" w:rsidRDefault="006C5A4D"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4D" w:rsidRDefault="006C5A4D" w:rsidP="000213A8">
      <w:r>
        <w:separator/>
      </w:r>
    </w:p>
  </w:footnote>
  <w:footnote w:type="continuationSeparator" w:id="0">
    <w:p w:rsidR="006C5A4D" w:rsidRDefault="006C5A4D"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3A8"/>
    <w:rsid w:val="000E05BA"/>
    <w:rsid w:val="0027304F"/>
    <w:rsid w:val="00466ED9"/>
    <w:rsid w:val="00483539"/>
    <w:rsid w:val="004876B9"/>
    <w:rsid w:val="004918E9"/>
    <w:rsid w:val="005E45FF"/>
    <w:rsid w:val="00633D0A"/>
    <w:rsid w:val="00660D2D"/>
    <w:rsid w:val="006957E2"/>
    <w:rsid w:val="006C5A4D"/>
    <w:rsid w:val="00730F5B"/>
    <w:rsid w:val="007855F7"/>
    <w:rsid w:val="007C7A07"/>
    <w:rsid w:val="007D4A39"/>
    <w:rsid w:val="007F5F8D"/>
    <w:rsid w:val="009E25B2"/>
    <w:rsid w:val="00AA1608"/>
    <w:rsid w:val="00B60A3F"/>
    <w:rsid w:val="00C376FF"/>
    <w:rsid w:val="00D33C1D"/>
    <w:rsid w:val="00D57D47"/>
    <w:rsid w:val="00D9417D"/>
    <w:rsid w:val="00DC2720"/>
    <w:rsid w:val="00DE0C0E"/>
    <w:rsid w:val="00E571D1"/>
    <w:rsid w:val="00E84459"/>
    <w:rsid w:val="00EB6C6C"/>
    <w:rsid w:val="00F02413"/>
    <w:rsid w:val="00F84A66"/>
    <w:rsid w:val="00F914FF"/>
    <w:rsid w:val="00FE5B0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2809E"/>
  <w15:docId w15:val="{0779EF5F-19FC-4CFC-AF5A-BCD9360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1"/>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a">
    <w:name w:val="正文首行缩进 字符"/>
    <w:basedOn w:val="a8"/>
    <w:rsid w:val="006957E2"/>
    <w:rPr>
      <w:rFonts w:ascii="Times New Roman" w:eastAsia="仿宋_GB2312" w:hAnsi="Times New Roman"/>
      <w:kern w:val="2"/>
      <w:sz w:val="32"/>
    </w:rPr>
  </w:style>
  <w:style w:type="character" w:customStyle="1" w:styleId="1">
    <w:name w:val="正文首行缩进 字符1"/>
    <w:link w:val="a9"/>
    <w:uiPriority w:val="99"/>
    <w:rsid w:val="006957E2"/>
    <w:rPr>
      <w:rFonts w:ascii="Times New Roman" w:hAnsi="Times New Roman"/>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龙俊</cp:lastModifiedBy>
  <cp:revision>9</cp:revision>
  <dcterms:created xsi:type="dcterms:W3CDTF">2019-04-24T03:14:00Z</dcterms:created>
  <dcterms:modified xsi:type="dcterms:W3CDTF">2020-04-10T02:57:00Z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